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0A3EDF" w14:textId="1619E07E" w:rsidR="008E6B3C" w:rsidRPr="00BE4844" w:rsidRDefault="00D94902" w:rsidP="008E6B3C">
      <w:pPr>
        <w:spacing w:after="163" w:line="259" w:lineRule="auto"/>
        <w:ind w:right="30"/>
        <w:jc w:val="center"/>
      </w:pPr>
      <w:bookmarkStart w:id="0" w:name="_GoBack"/>
      <w:bookmarkEnd w:id="0"/>
      <w:r w:rsidRPr="00BE4844">
        <w:rPr>
          <w:b/>
          <w:color w:val="0067B9"/>
          <w:sz w:val="44"/>
        </w:rPr>
        <w:t>TEACHER</w:t>
      </w:r>
      <w:r w:rsidR="008E6B3C" w:rsidRPr="00BE4844">
        <w:rPr>
          <w:b/>
          <w:color w:val="0067B9"/>
          <w:sz w:val="44"/>
        </w:rPr>
        <w:t xml:space="preserve"> CONSENT FORM </w:t>
      </w:r>
    </w:p>
    <w:p w14:paraId="2B7B9842" w14:textId="5BB49650" w:rsidR="00BE4844" w:rsidRPr="00BE4844" w:rsidRDefault="008E6B3C" w:rsidP="008E6B3C">
      <w:pPr>
        <w:numPr>
          <w:ilvl w:val="0"/>
          <w:numId w:val="10"/>
        </w:numPr>
        <w:shd w:val="clear" w:color="auto" w:fill="DBE5F1"/>
        <w:spacing w:after="94" w:line="265" w:lineRule="auto"/>
        <w:ind w:left="343" w:hanging="358"/>
      </w:pPr>
      <w:r w:rsidRPr="00BE4844">
        <w:rPr>
          <w:i/>
          <w:color w:val="000000"/>
        </w:rPr>
        <w:t>Th</w:t>
      </w:r>
      <w:r w:rsidR="0038119E" w:rsidRPr="00BE4844">
        <w:rPr>
          <w:i/>
          <w:color w:val="000000"/>
        </w:rPr>
        <w:t xml:space="preserve">is form must be completed </w:t>
      </w:r>
      <w:r w:rsidR="00BE4844">
        <w:rPr>
          <w:i/>
          <w:color w:val="000000"/>
        </w:rPr>
        <w:t xml:space="preserve">teachers who complete the </w:t>
      </w:r>
      <w:r w:rsidR="00BE4844" w:rsidRPr="00BE4844">
        <w:rPr>
          <w:i/>
          <w:color w:val="000000"/>
        </w:rPr>
        <w:t>Grade 3 and 7 teacher</w:t>
      </w:r>
      <w:r w:rsidR="00BE4844">
        <w:rPr>
          <w:i/>
          <w:color w:val="000000"/>
        </w:rPr>
        <w:t xml:space="preserve"> questionnaires, and the</w:t>
      </w:r>
      <w:r w:rsidR="00BE4844" w:rsidRPr="00BE4844">
        <w:rPr>
          <w:i/>
          <w:color w:val="000000"/>
        </w:rPr>
        <w:t xml:space="preserve"> Foundation Phase HODs </w:t>
      </w:r>
      <w:r w:rsidR="00BE4844">
        <w:rPr>
          <w:i/>
          <w:color w:val="000000"/>
        </w:rPr>
        <w:t>questionnaire</w:t>
      </w:r>
      <w:r w:rsidR="00BE4844" w:rsidRPr="00BE4844">
        <w:rPr>
          <w:i/>
          <w:color w:val="000000"/>
        </w:rPr>
        <w:t xml:space="preserve">. </w:t>
      </w:r>
    </w:p>
    <w:p w14:paraId="0B1A9FEC" w14:textId="7989DE29" w:rsidR="008E6B3C" w:rsidRPr="00BE4844" w:rsidRDefault="00BE4844" w:rsidP="008E6B3C">
      <w:pPr>
        <w:numPr>
          <w:ilvl w:val="0"/>
          <w:numId w:val="10"/>
        </w:numPr>
        <w:shd w:val="clear" w:color="auto" w:fill="DBE5F1"/>
        <w:spacing w:after="94" w:line="265" w:lineRule="auto"/>
        <w:ind w:left="343" w:hanging="358"/>
      </w:pPr>
      <w:r w:rsidRPr="00BE4844">
        <w:rPr>
          <w:i/>
          <w:color w:val="000000"/>
        </w:rPr>
        <w:t xml:space="preserve">Those who complete the anonymous educator psychosocial wellbeing survey do not need to complete this consent form. </w:t>
      </w:r>
    </w:p>
    <w:p w14:paraId="1775C8F9" w14:textId="77777777" w:rsidR="008E6B3C" w:rsidRDefault="008E6B3C" w:rsidP="008E6B3C">
      <w:pPr>
        <w:numPr>
          <w:ilvl w:val="0"/>
          <w:numId w:val="10"/>
        </w:numPr>
        <w:shd w:val="clear" w:color="auto" w:fill="DBE5F1"/>
        <w:spacing w:after="501" w:line="265" w:lineRule="auto"/>
        <w:ind w:left="343" w:hanging="358"/>
      </w:pPr>
      <w:r>
        <w:rPr>
          <w:i/>
          <w:color w:val="000000"/>
        </w:rPr>
        <w:t>Remember to sign the consent form on the last page</w:t>
      </w:r>
      <w:r>
        <w:rPr>
          <w:i/>
          <w:color w:val="000000"/>
          <w:sz w:val="20"/>
        </w:rPr>
        <w:t xml:space="preserve"> </w:t>
      </w:r>
    </w:p>
    <w:p w14:paraId="1CABC0B1" w14:textId="77777777" w:rsidR="008E6B3C" w:rsidRPr="00CA59C5" w:rsidRDefault="008E6B3C" w:rsidP="008E6B3C">
      <w:pPr>
        <w:spacing w:after="4" w:line="267" w:lineRule="auto"/>
      </w:pPr>
    </w:p>
    <w:p w14:paraId="040BFDAD" w14:textId="77777777" w:rsidR="008E6B3C" w:rsidRPr="00CA59C5" w:rsidRDefault="008E6B3C" w:rsidP="008E6B3C">
      <w:pPr>
        <w:pStyle w:val="ListParagraph"/>
        <w:numPr>
          <w:ilvl w:val="0"/>
          <w:numId w:val="11"/>
        </w:numPr>
        <w:spacing w:after="4" w:line="267" w:lineRule="auto"/>
        <w:ind w:hanging="10"/>
      </w:pPr>
      <w:r w:rsidRPr="00CA59C5">
        <w:rPr>
          <w:color w:val="000000"/>
        </w:rPr>
        <w:t>School Name: ________________________</w:t>
      </w:r>
      <w:r>
        <w:rPr>
          <w:color w:val="000000"/>
        </w:rPr>
        <w:t>_________________</w:t>
      </w:r>
    </w:p>
    <w:p w14:paraId="5B0F923D" w14:textId="77777777" w:rsidR="008E6B3C" w:rsidRDefault="008E6B3C" w:rsidP="008E6B3C">
      <w:pPr>
        <w:spacing w:after="4" w:line="267" w:lineRule="auto"/>
        <w:rPr>
          <w:color w:val="000000"/>
        </w:rPr>
      </w:pPr>
    </w:p>
    <w:p w14:paraId="7F6A176E" w14:textId="77777777" w:rsidR="008E6B3C" w:rsidRPr="00CA59C5" w:rsidRDefault="008E6B3C" w:rsidP="008E6B3C">
      <w:pPr>
        <w:pStyle w:val="ListParagraph"/>
        <w:numPr>
          <w:ilvl w:val="0"/>
          <w:numId w:val="11"/>
        </w:numPr>
        <w:spacing w:after="4" w:line="267" w:lineRule="auto"/>
        <w:ind w:hanging="10"/>
        <w:rPr>
          <w:color w:val="000000"/>
        </w:rPr>
      </w:pPr>
      <w:r w:rsidRPr="00CA59C5">
        <w:rPr>
          <w:color w:val="000000"/>
        </w:rPr>
        <w:t xml:space="preserve">School EMIS number: </w:t>
      </w:r>
      <w:r>
        <w:rPr>
          <w:color w:val="000000"/>
        </w:rPr>
        <w:t>___________________________________</w:t>
      </w:r>
    </w:p>
    <w:p w14:paraId="2411DF08" w14:textId="77777777" w:rsidR="008E6B3C" w:rsidRDefault="008E6B3C" w:rsidP="008E6B3C">
      <w:pPr>
        <w:spacing w:after="4" w:line="267" w:lineRule="auto"/>
      </w:pPr>
    </w:p>
    <w:p w14:paraId="5CA60A59" w14:textId="00E44017" w:rsidR="008E6B3C" w:rsidRDefault="008E6B3C" w:rsidP="008E6B3C">
      <w:pPr>
        <w:pStyle w:val="ListParagraph"/>
        <w:numPr>
          <w:ilvl w:val="0"/>
          <w:numId w:val="11"/>
        </w:numPr>
        <w:spacing w:after="4" w:line="267" w:lineRule="auto"/>
        <w:ind w:right="1917" w:hanging="10"/>
      </w:pPr>
      <w:r>
        <w:rPr>
          <w:color w:val="000000"/>
        </w:rPr>
        <w:t>Teacher</w:t>
      </w:r>
      <w:r w:rsidRPr="00CA59C5">
        <w:rPr>
          <w:color w:val="000000"/>
        </w:rPr>
        <w:t xml:space="preserve"> First name</w:t>
      </w:r>
      <w:r>
        <w:rPr>
          <w:color w:val="000000"/>
        </w:rPr>
        <w:t xml:space="preserve">: </w:t>
      </w:r>
      <w:r w:rsidRPr="00CA59C5">
        <w:rPr>
          <w:color w:val="000000"/>
        </w:rPr>
        <w:t>____________________________________</w:t>
      </w:r>
    </w:p>
    <w:p w14:paraId="68E7ED5E" w14:textId="77777777" w:rsidR="008E6B3C" w:rsidRDefault="008E6B3C" w:rsidP="008E6B3C">
      <w:pPr>
        <w:spacing w:after="0" w:line="259" w:lineRule="auto"/>
        <w:ind w:left="398" w:right="1917"/>
      </w:pPr>
      <w:r>
        <w:rPr>
          <w:color w:val="000000"/>
        </w:rPr>
        <w:t xml:space="preserve"> </w:t>
      </w:r>
    </w:p>
    <w:p w14:paraId="248A24B7" w14:textId="4E68723F" w:rsidR="008E6B3C" w:rsidRDefault="008E6B3C" w:rsidP="008E6B3C">
      <w:pPr>
        <w:pStyle w:val="ListParagraph"/>
        <w:numPr>
          <w:ilvl w:val="0"/>
          <w:numId w:val="11"/>
        </w:numPr>
        <w:spacing w:after="4" w:line="267" w:lineRule="auto"/>
        <w:ind w:right="1917" w:hanging="10"/>
      </w:pPr>
      <w:r>
        <w:rPr>
          <w:color w:val="000000"/>
        </w:rPr>
        <w:t>Teacher</w:t>
      </w:r>
      <w:r w:rsidRPr="00CA59C5">
        <w:rPr>
          <w:color w:val="000000"/>
        </w:rPr>
        <w:t xml:space="preserve"> surname: </w:t>
      </w:r>
      <w:r>
        <w:rPr>
          <w:color w:val="000000"/>
        </w:rPr>
        <w:t>_____________________________________</w:t>
      </w:r>
    </w:p>
    <w:p w14:paraId="1E082C25" w14:textId="4350E228" w:rsidR="005C44D6" w:rsidRPr="000A677A" w:rsidRDefault="005C44D6" w:rsidP="008E6B3C">
      <w:pPr>
        <w:spacing w:after="0"/>
        <w:rPr>
          <w:rFonts w:eastAsia="MS Gothic"/>
          <w:b/>
          <w:caps/>
          <w:noProof/>
          <w:color w:val="C2113A"/>
          <w:kern w:val="24"/>
          <w:sz w:val="44"/>
          <w:szCs w:val="52"/>
          <w:lang w:val="en-US"/>
        </w:rPr>
      </w:pPr>
    </w:p>
    <w:p w14:paraId="7DEC188E" w14:textId="74858A1F" w:rsidR="0038119E" w:rsidRDefault="0038119E" w:rsidP="0038119E">
      <w:pPr>
        <w:rPr>
          <w:rFonts w:eastAsia="MS Mincho" w:cs="GillSansMTStd-Book"/>
          <w:b/>
          <w:bCs/>
          <w:caps/>
          <w:color w:val="C2113A"/>
          <w:sz w:val="28"/>
          <w:szCs w:val="26"/>
        </w:rPr>
      </w:pPr>
      <w:r>
        <w:rPr>
          <w:rFonts w:eastAsia="MS Mincho" w:cs="GillSansMTStd-Book"/>
          <w:b/>
          <w:bCs/>
          <w:caps/>
          <w:color w:val="C2113A"/>
          <w:sz w:val="28"/>
          <w:szCs w:val="26"/>
          <w:lang w:val="en-US"/>
        </w:rPr>
        <w:t>Who we are</w:t>
      </w:r>
    </w:p>
    <w:p w14:paraId="6576F8AB" w14:textId="77777777" w:rsidR="0038119E" w:rsidRDefault="0038119E" w:rsidP="0038119E">
      <w:r>
        <w:t xml:space="preserve">Hello! I am ________________________. I am working on a data collection project undertaken by Khulisa Management Services (Khulisa) and funded by the United States Agency for International Development (USAID) in partnership with the South African Department of Basic Education (DBE). </w:t>
      </w:r>
    </w:p>
    <w:p w14:paraId="202EA658" w14:textId="77777777" w:rsidR="0038119E" w:rsidRDefault="0038119E" w:rsidP="0038119E">
      <w:pPr>
        <w:rPr>
          <w:rFonts w:eastAsia="MS Mincho" w:cs="GillSansMTStd-Book"/>
          <w:b/>
          <w:bCs/>
          <w:caps/>
          <w:color w:val="C2113A"/>
          <w:sz w:val="28"/>
          <w:szCs w:val="26"/>
        </w:rPr>
      </w:pPr>
      <w:r>
        <w:rPr>
          <w:rFonts w:eastAsia="MS Mincho" w:cs="GillSansMTStd-Book"/>
          <w:b/>
          <w:bCs/>
          <w:caps/>
          <w:color w:val="C2113A"/>
          <w:sz w:val="28"/>
          <w:szCs w:val="26"/>
          <w:lang w:val="en-US"/>
        </w:rPr>
        <w:t>What we are doing</w:t>
      </w:r>
    </w:p>
    <w:p w14:paraId="38B038DD" w14:textId="77777777" w:rsidR="0038119E" w:rsidRDefault="0038119E" w:rsidP="0038119E">
      <w:pPr>
        <w:rPr>
          <w:rFonts w:eastAsia="MS Mincho" w:cs="GillSansMTStd-Book"/>
          <w:b/>
          <w:bCs/>
          <w:caps/>
          <w:color w:val="C2113A"/>
          <w:sz w:val="28"/>
          <w:szCs w:val="26"/>
        </w:rPr>
      </w:pPr>
      <w:r>
        <w:t>We are conducting impact evaluations for the Early grade reading study (EGRS), the reading support project (RSP), language benchmarking study and the COVID-19 research in schools in the Northwest Province.</w:t>
      </w:r>
    </w:p>
    <w:p w14:paraId="5B824748" w14:textId="77777777" w:rsidR="0038119E" w:rsidRDefault="0038119E" w:rsidP="0038119E">
      <w:r>
        <w:t>The purpose of this assignment is to contribute to the body of research around early grade reading interventions, to make progress towards establishing reading benchmarks in South African Home Languages and English First Additional Language and to conduct research on the psychosocial effects of Coronavirus disease of 2019 (COVID-19) on early grade reading learning and teaching.</w:t>
      </w:r>
    </w:p>
    <w:p w14:paraId="2FF57C8F" w14:textId="77777777" w:rsidR="0038119E" w:rsidRDefault="0038119E" w:rsidP="0038119E">
      <w:r>
        <w:t xml:space="preserve">Khulisa Management Services will conduct an impact evaluation of the Reading Support Project to determine if the intervention led to early grade reading gains of learners. The RSP was implemented in the same context as the EGRS, but with a revised design, and on a larger scale. Conducting the RSP impact evaluation in this assignment, may help to draw important lessons about the effect of early grade reading interventions taken to scale. At the same time, Khulisa will conduct a follow-on impact evaluation of the EGRS, to determine if the reading gains made by learners who benefited from the EGRS have been sustained </w:t>
      </w:r>
      <w:r>
        <w:lastRenderedPageBreak/>
        <w:t xml:space="preserve">between 2018 and 2020. A previous sustainability impact evaluation showed that the gains of the EGRS had been sustained after learners were no longer taught by educators trained in the EGRS. The EGRS impact evaluation, provides the last opportunity to track learners who benefited from the EGRS before they go to secondary schools. With this additional round of data collection, the understanding of the longitudinal benefit of early grade reading interventions can be strengthened. </w:t>
      </w:r>
    </w:p>
    <w:p w14:paraId="77B846E6" w14:textId="77777777" w:rsidR="0038119E" w:rsidRDefault="0038119E" w:rsidP="0038119E">
      <w:r>
        <w:t>The data collection for the impact evaluations will be expanded to establish letter sound benchmarks and oral reading fluency thresholds and benchmarks for the early grades in Setswana and EFAL. Since these benchmarks currently do not exist, the research intends to fill an important gap that may benefit other work on early grade reading in future. Benchmarks help to establish the standard or level that every learner should attain at grade specific points to move through a successful language and reading trajectory journey in the primary school years.</w:t>
      </w:r>
    </w:p>
    <w:p w14:paraId="7384D44C" w14:textId="77777777" w:rsidR="0038119E" w:rsidRDefault="0038119E" w:rsidP="0038119E">
      <w:r>
        <w:t xml:space="preserve">The beginning of 2020 marked the beginning of the COVID-19 pandemic. In response to this pandemic and outbreaks in South Africa, on March 19, 2020, schools were closed and the country was put under “lock down”. Learners only returned to school in August 2020 with learners missing three to four months of “in person” schooling. After the return to school, teaching and learning continued to be affected by the implementation of rotational time tabling. Whilst lost time is a significant threat to the attainment of educational outcomes, this research will also explore if the psychosocial impacts of COVID-19 have affected the degree to which teachers can teach, learners can learn and parents can support. The impact of this missed time in school, and the psychosocial impact of COVID-19 will be researched and </w:t>
      </w:r>
      <w:proofErr w:type="spellStart"/>
      <w:r>
        <w:t>analyzed</w:t>
      </w:r>
      <w:proofErr w:type="spellEnd"/>
      <w:r>
        <w:t xml:space="preserve"> in tandem with the data collection and analysis for Early Grade Reading Study (EGRS) and Reading Support Project (RSP).</w:t>
      </w:r>
    </w:p>
    <w:p w14:paraId="49D1536E" w14:textId="77777777" w:rsidR="0038119E" w:rsidRDefault="0038119E" w:rsidP="0038119E">
      <w:pPr>
        <w:spacing w:after="207" w:line="268" w:lineRule="auto"/>
        <w:ind w:left="48" w:right="65" w:hanging="10"/>
        <w:jc w:val="both"/>
      </w:pPr>
      <w:r>
        <w:t>The target population of this evaluation are a sample of learners identified from learners that are currently in Grade 3, 4, 7, though they are assessed for the Grade 2, 3 and 6 level, Teachers in Grades 1 to 3 in your school who were part of the EGRS I and RSP implementation, Principals and SMT members in participating schools.</w:t>
      </w:r>
    </w:p>
    <w:p w14:paraId="5C4200DD" w14:textId="2E23AFEF" w:rsidR="0038119E" w:rsidRPr="0038119E" w:rsidRDefault="004963EA" w:rsidP="0038119E">
      <w:pPr>
        <w:spacing w:after="421" w:line="267" w:lineRule="auto"/>
        <w:ind w:left="33"/>
      </w:pPr>
      <w:r>
        <w:rPr>
          <w:color w:val="000000"/>
        </w:rPr>
        <w:t>In September 2021 Khulisa is conducting data collection in your school as part of the evaluation described above</w:t>
      </w:r>
      <w:r w:rsidR="000D68B5" w:rsidRPr="000D68B5">
        <w:rPr>
          <w:color w:val="000000"/>
          <w:lang w:val="en-US"/>
        </w:rPr>
        <w:t>.</w:t>
      </w:r>
      <w:r w:rsidR="0038119E">
        <w:rPr>
          <w:color w:val="000000"/>
        </w:rPr>
        <w:t>This means conducting assessments and interviews with learners in Grades 3, 4 and 7</w:t>
      </w:r>
      <w:r w:rsidR="0038119E">
        <w:rPr>
          <w:color w:val="000000"/>
          <w:lang w:val="en-US"/>
        </w:rPr>
        <w:t>, Foundation phase teachers, HODs and yourself as the Principal</w:t>
      </w:r>
      <w:r w:rsidR="0038119E">
        <w:rPr>
          <w:color w:val="000000"/>
        </w:rPr>
        <w:t>.</w:t>
      </w:r>
    </w:p>
    <w:p w14:paraId="0C21850B" w14:textId="77777777" w:rsidR="00455461" w:rsidRPr="006F2C8F" w:rsidRDefault="00455461" w:rsidP="006F2C8F">
      <w:pPr>
        <w:pStyle w:val="Heading1"/>
      </w:pPr>
      <w:r w:rsidRPr="006F2C8F">
        <w:t>Your participation</w:t>
      </w:r>
    </w:p>
    <w:p w14:paraId="7CF9B230" w14:textId="64608FE0" w:rsidR="00455461" w:rsidRPr="005C44D6" w:rsidRDefault="00455461" w:rsidP="00455461">
      <w:pPr>
        <w:jc w:val="both"/>
        <w:rPr>
          <w:rFonts w:cs="Arial"/>
        </w:rPr>
      </w:pPr>
      <w:r w:rsidRPr="005C44D6">
        <w:rPr>
          <w:rFonts w:cs="Arial"/>
        </w:rPr>
        <w:t>We are asking you</w:t>
      </w:r>
      <w:r w:rsidR="00A65042" w:rsidRPr="005C44D6">
        <w:rPr>
          <w:rFonts w:cs="Arial"/>
        </w:rPr>
        <w:t>,</w:t>
      </w:r>
      <w:r w:rsidRPr="005C44D6">
        <w:rPr>
          <w:rFonts w:cs="Arial"/>
        </w:rPr>
        <w:t xml:space="preserve"> as</w:t>
      </w:r>
      <w:r w:rsidR="004265E1" w:rsidRPr="005C44D6">
        <w:rPr>
          <w:rFonts w:cs="Arial"/>
        </w:rPr>
        <w:t xml:space="preserve"> a</w:t>
      </w:r>
      <w:r w:rsidRPr="005C44D6">
        <w:rPr>
          <w:rFonts w:cs="Arial"/>
        </w:rPr>
        <w:t xml:space="preserve"> </w:t>
      </w:r>
      <w:r w:rsidR="008F02BE" w:rsidRPr="005C44D6">
        <w:rPr>
          <w:rFonts w:cs="Arial"/>
        </w:rPr>
        <w:t xml:space="preserve">language </w:t>
      </w:r>
      <w:r w:rsidRPr="005C44D6">
        <w:rPr>
          <w:rFonts w:cs="Arial"/>
        </w:rPr>
        <w:t>teacher</w:t>
      </w:r>
      <w:r w:rsidR="00A65042" w:rsidRPr="005C44D6">
        <w:rPr>
          <w:rFonts w:cs="Arial"/>
        </w:rPr>
        <w:t>,</w:t>
      </w:r>
      <w:r w:rsidRPr="005C44D6">
        <w:rPr>
          <w:rFonts w:cs="Arial"/>
        </w:rPr>
        <w:t xml:space="preserve"> to provide some background information that may underpin how you teach reading in your class by completing a questionnaire. The questions mainly cover classroom facilities and teaching practices</w:t>
      </w:r>
      <w:r w:rsidR="00E6458E">
        <w:rPr>
          <w:rFonts w:cs="Arial"/>
        </w:rPr>
        <w:t>, as well as issues related to COVID-19 and their impact on teaching and learning</w:t>
      </w:r>
      <w:r w:rsidRPr="005C44D6">
        <w:rPr>
          <w:rFonts w:cs="Arial"/>
        </w:rPr>
        <w:t xml:space="preserve">. Completion of the whole questionnaire should not take longer than </w:t>
      </w:r>
      <w:r w:rsidR="005C44D6">
        <w:rPr>
          <w:rFonts w:cs="Arial"/>
        </w:rPr>
        <w:t>20 - 30</w:t>
      </w:r>
      <w:r w:rsidRPr="005C44D6">
        <w:rPr>
          <w:rFonts w:cs="Arial"/>
        </w:rPr>
        <w:t xml:space="preserve"> minutes. The questions are mainly about conditions and activities that may enhance or hinder your teaching of reading and language in the classroom.</w:t>
      </w:r>
      <w:r w:rsidR="004E7864">
        <w:rPr>
          <w:rFonts w:cs="Arial"/>
        </w:rPr>
        <w:t xml:space="preserve"> </w:t>
      </w:r>
      <w:r w:rsidRPr="005C44D6">
        <w:rPr>
          <w:rFonts w:cs="Arial"/>
        </w:rPr>
        <w:t xml:space="preserve">We also need to administer simple reading assessments to </w:t>
      </w:r>
      <w:r w:rsidR="00A65042" w:rsidRPr="005C44D6">
        <w:rPr>
          <w:rFonts w:cs="Arial"/>
        </w:rPr>
        <w:t xml:space="preserve">randomly </w:t>
      </w:r>
      <w:r w:rsidRPr="005C44D6">
        <w:rPr>
          <w:rFonts w:cs="Arial"/>
        </w:rPr>
        <w:t>selected learners from your school. Some of the learners are from your class.</w:t>
      </w:r>
    </w:p>
    <w:p w14:paraId="1235C850" w14:textId="77777777" w:rsidR="005C44D6" w:rsidRDefault="00455461" w:rsidP="00455461">
      <w:pPr>
        <w:jc w:val="both"/>
        <w:rPr>
          <w:rFonts w:cs="Arial"/>
        </w:rPr>
      </w:pPr>
      <w:r w:rsidRPr="005C44D6">
        <w:rPr>
          <w:rFonts w:cs="Arial"/>
        </w:rPr>
        <w:lastRenderedPageBreak/>
        <w:t xml:space="preserve">Please understand that </w:t>
      </w:r>
      <w:r w:rsidRPr="005C44D6">
        <w:rPr>
          <w:rFonts w:cs="Arial"/>
          <w:b/>
          <w:bCs/>
        </w:rPr>
        <w:t>your participation is voluntary</w:t>
      </w:r>
      <w:r w:rsidRPr="005C44D6">
        <w:rPr>
          <w:rFonts w:cs="Arial"/>
        </w:rPr>
        <w:t xml:space="preserve"> and that you are not being forced to take part in this evaluation. The choice of </w:t>
      </w:r>
      <w:r w:rsidRPr="005C44D6">
        <w:rPr>
          <w:rFonts w:cs="Arial"/>
          <w:bCs/>
        </w:rPr>
        <w:t xml:space="preserve">whether to participate or </w:t>
      </w:r>
      <w:r w:rsidRPr="005C44D6">
        <w:rPr>
          <w:rFonts w:cs="Arial"/>
          <w:bCs/>
          <w:noProof/>
        </w:rPr>
        <w:t>not</w:t>
      </w:r>
      <w:r w:rsidRPr="005C44D6">
        <w:rPr>
          <w:rFonts w:cs="Arial"/>
          <w:b/>
        </w:rPr>
        <w:t xml:space="preserve"> </w:t>
      </w:r>
      <w:r w:rsidRPr="005C44D6">
        <w:rPr>
          <w:rFonts w:cs="Arial"/>
        </w:rPr>
        <w:t>is yours alone. If you choose not to take part, you will not be affected in any way whatsoever. If you agree to participate, you may stop participating in the evaluation at any</w:t>
      </w:r>
      <w:r w:rsidR="00A65042" w:rsidRPr="005C44D6">
        <w:rPr>
          <w:rFonts w:cs="Arial"/>
        </w:rPr>
        <w:t xml:space="preserve"> time and tell me that you do not</w:t>
      </w:r>
      <w:r w:rsidRPr="005C44D6">
        <w:rPr>
          <w:rFonts w:cs="Arial"/>
        </w:rPr>
        <w:t xml:space="preserve"> want to continue. If you do this, there will be no penalties and nothing will happen to you</w:t>
      </w:r>
      <w:r w:rsidR="00A65042" w:rsidRPr="005C44D6">
        <w:rPr>
          <w:rFonts w:cs="Arial"/>
        </w:rPr>
        <w:t xml:space="preserve"> as a result of this decision</w:t>
      </w:r>
      <w:r w:rsidRPr="005C44D6">
        <w:rPr>
          <w:rFonts w:cs="Arial"/>
        </w:rPr>
        <w:t>. The same applies should there be specific questions you do not want to respond to.</w:t>
      </w:r>
    </w:p>
    <w:p w14:paraId="13B69564" w14:textId="77777777" w:rsidR="00EB4DEE" w:rsidRPr="007C24F1" w:rsidRDefault="00EB4DEE" w:rsidP="00EB4DEE">
      <w:pPr>
        <w:pStyle w:val="Heading1"/>
      </w:pPr>
      <w:r w:rsidRPr="007C24F1">
        <w:t>Confidentiality</w:t>
      </w:r>
    </w:p>
    <w:p w14:paraId="5E8DD6B9" w14:textId="67350F2F" w:rsidR="00EB4DEE" w:rsidRPr="005C44D6" w:rsidRDefault="00EB4DEE" w:rsidP="00EB4DEE">
      <w:pPr>
        <w:jc w:val="both"/>
        <w:rPr>
          <w:rFonts w:cs="Arial"/>
        </w:rPr>
      </w:pPr>
      <w:r w:rsidRPr="005C44D6">
        <w:rPr>
          <w:rFonts w:cs="Arial"/>
        </w:rPr>
        <w:t xml:space="preserve">Identifying information such as coded ID numbers and lists of names will be kept in a locked cabinet or office and/or stored on a secure server. It will not be available to </w:t>
      </w:r>
      <w:r w:rsidRPr="005C44D6">
        <w:rPr>
          <w:rFonts w:cs="Arial"/>
          <w:noProof/>
        </w:rPr>
        <w:t>others</w:t>
      </w:r>
      <w:r w:rsidRPr="005C44D6">
        <w:rPr>
          <w:rFonts w:cs="Arial"/>
        </w:rPr>
        <w:t xml:space="preserve"> and will be kept confidential to the extent possible by law. The records from your participation may be reviewed by people responsible for making sure that research is done properly, (all of these people are required to keep your identity confidential). Otherwise, records that identify you will be available only to people working on the study, unless you give permission for other people to see the records. If needed, we will ask for your permission in the </w:t>
      </w:r>
      <w:r w:rsidRPr="005C44D6">
        <w:rPr>
          <w:rFonts w:cs="Arial"/>
          <w:noProof/>
        </w:rPr>
        <w:t>future</w:t>
      </w:r>
      <w:r w:rsidRPr="005C44D6">
        <w:rPr>
          <w:rFonts w:cs="Arial"/>
        </w:rPr>
        <w:t xml:space="preserve"> at the appropriate time. For data sets at school, teacher, learner and parent level, only coded identity numbers will appear on password-protected computers.</w:t>
      </w:r>
    </w:p>
    <w:p w14:paraId="0273564C" w14:textId="77777777" w:rsidR="00EB4DEE" w:rsidRPr="007C24F1" w:rsidRDefault="00EB4DEE" w:rsidP="00EB4DEE">
      <w:pPr>
        <w:pStyle w:val="Heading1"/>
      </w:pPr>
      <w:r w:rsidRPr="007C24F1">
        <w:t>Risks/discomforts</w:t>
      </w:r>
    </w:p>
    <w:p w14:paraId="1DC241FB" w14:textId="77777777" w:rsidR="00EB4DEE" w:rsidRPr="005C44D6" w:rsidRDefault="00EB4DEE" w:rsidP="00EB4DEE">
      <w:pPr>
        <w:jc w:val="both"/>
        <w:rPr>
          <w:rFonts w:cs="Arial"/>
        </w:rPr>
      </w:pPr>
      <w:r w:rsidRPr="005C44D6">
        <w:rPr>
          <w:rFonts w:cs="Arial"/>
        </w:rPr>
        <w:t xml:space="preserve">We do not see large risks in your participation. However, you may feel embarrassed about the </w:t>
      </w:r>
      <w:r w:rsidRPr="005C44D6">
        <w:rPr>
          <w:rFonts w:cs="Arial"/>
          <w:noProof/>
        </w:rPr>
        <w:t>physical</w:t>
      </w:r>
      <w:r w:rsidRPr="005C44D6">
        <w:rPr>
          <w:rFonts w:cs="Arial"/>
        </w:rPr>
        <w:t xml:space="preserve"> conditions </w:t>
      </w:r>
      <w:r w:rsidRPr="005C44D6">
        <w:rPr>
          <w:rFonts w:cs="Arial"/>
          <w:noProof/>
        </w:rPr>
        <w:t>of</w:t>
      </w:r>
      <w:r w:rsidRPr="005C44D6">
        <w:rPr>
          <w:rFonts w:cs="Arial"/>
        </w:rPr>
        <w:t xml:space="preserve"> your school, or fear criticism about management or teaching practices at your school, or the knowledge or skills that you have. We undertake to handle all your information confidentially and anonymously, and for the purposes of this evaluation only. We will not share identifiable evaluation information with anyone else, especially not other Department officials at the circuit, district, provincial</w:t>
      </w:r>
      <w:r>
        <w:rPr>
          <w:rFonts w:cs="Arial"/>
        </w:rPr>
        <w:t>,</w:t>
      </w:r>
      <w:r w:rsidRPr="005C44D6">
        <w:rPr>
          <w:rFonts w:cs="Arial"/>
        </w:rPr>
        <w:t xml:space="preserve"> or national offices. A key purpose of the interventions is to help everyone improve the quality of reading teaching and learning at schools.</w:t>
      </w:r>
    </w:p>
    <w:p w14:paraId="4069FFA5" w14:textId="77777777" w:rsidR="00EB4DEE" w:rsidRPr="007C24F1" w:rsidRDefault="00EB4DEE" w:rsidP="00EB4DEE">
      <w:pPr>
        <w:pStyle w:val="Heading1"/>
      </w:pPr>
      <w:r w:rsidRPr="007C24F1">
        <w:t>Benefits</w:t>
      </w:r>
    </w:p>
    <w:p w14:paraId="43FE581F" w14:textId="48315BB0" w:rsidR="00957701" w:rsidRDefault="00957701" w:rsidP="00957701">
      <w:r>
        <w:t xml:space="preserve">The study findings will be directly applicable to the program funders, implementers, the North West province Department of Education, as well as the DBE. The information generated through this evaluation will add to the evidence base for policy decisions about the most effective way to support the teaching of Home Language and English as First Additional Language (EFAL) in the Foundation Phase, in South Africa. </w:t>
      </w:r>
      <w:r w:rsidR="00EB4DEE" w:rsidRPr="005C44D6">
        <w:rPr>
          <w:rFonts w:cs="Arial"/>
        </w:rPr>
        <w:t xml:space="preserve">After completion of the full evaluation, the findings will be made available </w:t>
      </w:r>
      <w:r>
        <w:rPr>
          <w:rFonts w:cs="Arial"/>
        </w:rPr>
        <w:t>to s</w:t>
      </w:r>
      <w:r w:rsidR="00EB4DEE" w:rsidRPr="005C44D6">
        <w:rPr>
          <w:rFonts w:cs="Arial"/>
        </w:rPr>
        <w:t>chools</w:t>
      </w:r>
      <w:r>
        <w:rPr>
          <w:rFonts w:cs="Arial"/>
        </w:rPr>
        <w:t>.</w:t>
      </w:r>
      <w:r w:rsidR="00EB4DEE" w:rsidRPr="005C44D6">
        <w:rPr>
          <w:rFonts w:cs="Arial"/>
        </w:rPr>
        <w:t xml:space="preserve"> The research and evaluation team also intends to publish its findings in peer-reviewed academic journals. The identity or names of schools, principals, teachers, parents</w:t>
      </w:r>
      <w:r w:rsidR="00EB4DEE">
        <w:rPr>
          <w:rFonts w:cs="Arial"/>
        </w:rPr>
        <w:t>,</w:t>
      </w:r>
      <w:r w:rsidR="00EB4DEE" w:rsidRPr="005C44D6">
        <w:rPr>
          <w:rFonts w:cs="Arial"/>
        </w:rPr>
        <w:t xml:space="preserve"> or learners will never be attached to any of the information that you </w:t>
      </w:r>
      <w:r w:rsidR="00EB4DEE" w:rsidRPr="005C44D6">
        <w:rPr>
          <w:rFonts w:cs="Arial"/>
          <w:noProof/>
        </w:rPr>
        <w:t>provide</w:t>
      </w:r>
      <w:r w:rsidR="00EB4DEE" w:rsidRPr="005C44D6">
        <w:rPr>
          <w:rFonts w:cs="Arial"/>
        </w:rPr>
        <w:t xml:space="preserve"> or the information released through articles.</w:t>
      </w:r>
      <w:r w:rsidRPr="00957701">
        <w:t xml:space="preserve"> </w:t>
      </w:r>
      <w:r>
        <w:t>The disseminated information will assist schools in making decision on how to improve and sustain high proficiency of Learners in Setswana Home Language and English first additional Language and sustainability of teacher skills in support for continued benefits of the project.</w:t>
      </w:r>
    </w:p>
    <w:p w14:paraId="3D813608" w14:textId="0EBC35CF" w:rsidR="00EB4DEE" w:rsidRPr="005C44D6" w:rsidRDefault="00EB4DEE" w:rsidP="00EB4DEE">
      <w:pPr>
        <w:jc w:val="both"/>
        <w:rPr>
          <w:rFonts w:cs="Arial"/>
        </w:rPr>
      </w:pPr>
    </w:p>
    <w:p w14:paraId="2102A9A0" w14:textId="77777777" w:rsidR="00EB4DEE" w:rsidRPr="007C24F1" w:rsidRDefault="00EB4DEE" w:rsidP="00EB4DEE">
      <w:pPr>
        <w:pStyle w:val="Heading1"/>
      </w:pPr>
      <w:r w:rsidRPr="007C24F1">
        <w:lastRenderedPageBreak/>
        <w:t xml:space="preserve">Who to contact if you have been harmed or </w:t>
      </w:r>
      <w:r>
        <w:br/>
      </w:r>
      <w:r w:rsidRPr="007C24F1">
        <w:t>have any concerns</w:t>
      </w:r>
    </w:p>
    <w:p w14:paraId="7E3214FF" w14:textId="77777777" w:rsidR="00EB4DEE" w:rsidRDefault="00EB4DEE" w:rsidP="00EB4DEE">
      <w:pPr>
        <w:ind w:right="50"/>
      </w:pPr>
      <w:r>
        <w:t xml:space="preserve">If you have concerns or questions about the evaluation, you may call the evaluation manager, Margaret Roper at Tel: 011 447 6464 ext. 3230, or e-mail at </w:t>
      </w:r>
      <w:r>
        <w:rPr>
          <w:color w:val="0066CC"/>
          <w:u w:val="single" w:color="0066CC"/>
        </w:rPr>
        <w:t>mroper@khulisa.com</w:t>
      </w:r>
      <w:r>
        <w:rPr>
          <w:color w:val="0066CC"/>
        </w:rPr>
        <w:t xml:space="preserve"> </w:t>
      </w:r>
      <w:r>
        <w:t xml:space="preserve">  </w:t>
      </w:r>
    </w:p>
    <w:p w14:paraId="625C6B7A" w14:textId="77777777" w:rsidR="00EB4DEE" w:rsidRPr="005C44D6" w:rsidRDefault="00EB4DEE" w:rsidP="00EB4DEE">
      <w:pPr>
        <w:autoSpaceDE w:val="0"/>
        <w:autoSpaceDN w:val="0"/>
        <w:adjustRightInd w:val="0"/>
        <w:rPr>
          <w:rStyle w:val="Hyperlink"/>
          <w:rFonts w:cs="Arial"/>
          <w:color w:val="000000" w:themeColor="text1"/>
        </w:rPr>
      </w:pPr>
      <w:r>
        <w:t xml:space="preserve">You may also contact Nompumelelo Mohohlwane at Tel: 012 357 3200, or alternatively call </w:t>
      </w:r>
      <w:proofErr w:type="spellStart"/>
      <w:r>
        <w:t>center</w:t>
      </w:r>
      <w:proofErr w:type="spellEnd"/>
      <w:r>
        <w:t xml:space="preserve">: 0800 202 933 or e-mail at </w:t>
      </w:r>
      <w:r>
        <w:rPr>
          <w:color w:val="0066CC"/>
          <w:u w:val="single" w:color="0066CC"/>
        </w:rPr>
        <w:t>Mohohlwane.N@dbe.gov.za</w:t>
      </w:r>
      <w:r>
        <w:t>.</w:t>
      </w:r>
      <w:r>
        <w:rPr>
          <w:color w:val="000000"/>
        </w:rPr>
        <w:t xml:space="preserve"> </w:t>
      </w:r>
    </w:p>
    <w:tbl>
      <w:tblPr>
        <w:tblW w:w="9072" w:type="dxa"/>
        <w:tblInd w:w="10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bottom w:w="85" w:type="dxa"/>
        </w:tblCellMar>
        <w:tblLook w:val="04A0" w:firstRow="1" w:lastRow="0" w:firstColumn="1" w:lastColumn="0" w:noHBand="0" w:noVBand="1"/>
      </w:tblPr>
      <w:tblGrid>
        <w:gridCol w:w="4536"/>
        <w:gridCol w:w="4536"/>
      </w:tblGrid>
      <w:tr w:rsidR="00EB4DEE" w:rsidRPr="002B2F9B" w14:paraId="2A8AA144" w14:textId="77777777" w:rsidTr="008309F6">
        <w:trPr>
          <w:trHeight w:val="3706"/>
        </w:trPr>
        <w:tc>
          <w:tcPr>
            <w:tcW w:w="9072" w:type="dxa"/>
            <w:gridSpan w:val="2"/>
          </w:tcPr>
          <w:p w14:paraId="0E941671" w14:textId="77777777" w:rsidR="00EB4DEE" w:rsidRPr="002B2F9B" w:rsidRDefault="00EB4DEE" w:rsidP="008309F6">
            <w:pPr>
              <w:pStyle w:val="Heading1"/>
              <w:jc w:val="center"/>
            </w:pPr>
            <w:r w:rsidRPr="002B2F9B">
              <w:t>CONSENT</w:t>
            </w:r>
          </w:p>
          <w:p w14:paraId="622DAED6" w14:textId="77777777" w:rsidR="00EB4DEE" w:rsidRPr="005C44D6" w:rsidRDefault="00EB4DEE" w:rsidP="008309F6">
            <w:pPr>
              <w:rPr>
                <w:rFonts w:cs="Arial"/>
              </w:rPr>
            </w:pPr>
          </w:p>
          <w:p w14:paraId="0D993404" w14:textId="77777777" w:rsidR="00EB4DEE" w:rsidRPr="005C44D6" w:rsidRDefault="00EB4DEE" w:rsidP="008309F6">
            <w:pPr>
              <w:rPr>
                <w:rFonts w:cs="Arial"/>
              </w:rPr>
            </w:pPr>
            <w:r w:rsidRPr="005C44D6">
              <w:rPr>
                <w:rFonts w:cs="Arial"/>
              </w:rPr>
              <w:t xml:space="preserve">I </w:t>
            </w:r>
            <w:r w:rsidRPr="005C44D6">
              <w:rPr>
                <w:rFonts w:cs="Arial"/>
                <w:b/>
              </w:rPr>
              <w:t xml:space="preserve">_________________________________ </w:t>
            </w:r>
            <w:r w:rsidRPr="005C44D6">
              <w:rPr>
                <w:rFonts w:cs="Arial"/>
              </w:rPr>
              <w:t>hereby agree to participate in the reading intervention evaluation by the Department of Basic Education (DBE) with support from the North West Education Department. I also understand that I can stop participating at any point should I not want to continue</w:t>
            </w:r>
            <w:r w:rsidRPr="005C44D6">
              <w:rPr>
                <w:rFonts w:cs="Arial"/>
                <w:b/>
              </w:rPr>
              <w:t xml:space="preserve"> </w:t>
            </w:r>
            <w:r w:rsidRPr="005C44D6">
              <w:rPr>
                <w:rFonts w:cs="Arial"/>
                <w:bCs/>
              </w:rPr>
              <w:t xml:space="preserve">and that this decision will not in any way affect me negatively. </w:t>
            </w:r>
            <w:r w:rsidRPr="005C44D6">
              <w:rPr>
                <w:rFonts w:cs="Arial"/>
              </w:rPr>
              <w:t>I understand that my participation will remain confidential.</w:t>
            </w:r>
          </w:p>
          <w:p w14:paraId="496D42FD" w14:textId="77777777" w:rsidR="00EB4DEE" w:rsidRPr="005C44D6" w:rsidRDefault="00EB4DEE" w:rsidP="008309F6">
            <w:pPr>
              <w:rPr>
                <w:rFonts w:cs="Arial"/>
              </w:rPr>
            </w:pPr>
            <w:r w:rsidRPr="005C44D6">
              <w:rPr>
                <w:rFonts w:cs="Arial"/>
              </w:rPr>
              <w:t xml:space="preserve">I hereby acknowledge that I, as a </w:t>
            </w:r>
            <w:r w:rsidRPr="005C44D6">
              <w:rPr>
                <w:rFonts w:cs="Arial"/>
                <w:noProof/>
              </w:rPr>
              <w:t>teacher</w:t>
            </w:r>
            <w:r w:rsidRPr="005C44D6">
              <w:rPr>
                <w:rFonts w:cs="Arial"/>
              </w:rPr>
              <w:t xml:space="preserve">, </w:t>
            </w:r>
            <w:r w:rsidRPr="005C44D6">
              <w:rPr>
                <w:rFonts w:cs="Arial"/>
                <w:noProof/>
              </w:rPr>
              <w:t>am</w:t>
            </w:r>
            <w:r w:rsidRPr="005C44D6">
              <w:rPr>
                <w:rFonts w:cs="Arial"/>
              </w:rPr>
              <w:t xml:space="preserve"> being approached, as explained to me, to participate in evaluating the reading interventions.</w:t>
            </w:r>
          </w:p>
          <w:p w14:paraId="7FAFACF6" w14:textId="77777777" w:rsidR="00EB4DEE" w:rsidRPr="005C44D6" w:rsidRDefault="00EB4DEE" w:rsidP="008309F6">
            <w:pPr>
              <w:rPr>
                <w:rFonts w:cs="Arial"/>
              </w:rPr>
            </w:pPr>
            <w:r w:rsidRPr="005C44D6">
              <w:rPr>
                <w:rFonts w:cs="Arial"/>
              </w:rPr>
              <w:t>I understand that the information that I provide will be stored electronically and that evaluation findings will be communicated to senior DBE managers and through articles in academic journals without making known my identity or that of the school, its teachers, learners</w:t>
            </w:r>
            <w:r>
              <w:rPr>
                <w:rFonts w:cs="Arial"/>
              </w:rPr>
              <w:t>,</w:t>
            </w:r>
            <w:r w:rsidRPr="005C44D6">
              <w:rPr>
                <w:rFonts w:cs="Arial"/>
              </w:rPr>
              <w:t xml:space="preserve"> or parents.</w:t>
            </w:r>
          </w:p>
          <w:p w14:paraId="118B5D65" w14:textId="77777777" w:rsidR="00EB4DEE" w:rsidRPr="002B2F9B" w:rsidRDefault="00EB4DEE" w:rsidP="008309F6">
            <w:pPr>
              <w:tabs>
                <w:tab w:val="left" w:pos="4820"/>
              </w:tabs>
              <w:ind w:left="-108"/>
              <w:rPr>
                <w:rFonts w:cs="Arial"/>
                <w:sz w:val="20"/>
                <w:szCs w:val="20"/>
              </w:rPr>
            </w:pPr>
          </w:p>
        </w:tc>
      </w:tr>
      <w:tr w:rsidR="00EB4DEE" w:rsidRPr="002B2F9B" w14:paraId="11FE3532" w14:textId="77777777" w:rsidTr="008309F6">
        <w:trPr>
          <w:trHeight w:val="1169"/>
        </w:trPr>
        <w:tc>
          <w:tcPr>
            <w:tcW w:w="4536" w:type="dxa"/>
            <w:vAlign w:val="bottom"/>
          </w:tcPr>
          <w:p w14:paraId="235982AD" w14:textId="77777777" w:rsidR="00EB4DEE" w:rsidRPr="005C44D6" w:rsidRDefault="00EB4DEE" w:rsidP="008309F6">
            <w:pPr>
              <w:ind w:left="-108"/>
              <w:jc w:val="center"/>
              <w:rPr>
                <w:rFonts w:cs="Arial"/>
                <w:b/>
              </w:rPr>
            </w:pPr>
            <w:r w:rsidRPr="005C44D6">
              <w:rPr>
                <w:rFonts w:cs="Arial"/>
                <w:b/>
              </w:rPr>
              <w:t>_______________________</w:t>
            </w:r>
          </w:p>
          <w:p w14:paraId="3BF6D993" w14:textId="77777777" w:rsidR="00EB4DEE" w:rsidRPr="005C44D6" w:rsidRDefault="00EB4DEE" w:rsidP="008309F6">
            <w:pPr>
              <w:ind w:left="-108"/>
              <w:jc w:val="center"/>
              <w:rPr>
                <w:rFonts w:cs="Arial"/>
                <w:b/>
              </w:rPr>
            </w:pPr>
            <w:r w:rsidRPr="005C44D6">
              <w:rPr>
                <w:rFonts w:cs="Arial"/>
                <w:b/>
              </w:rPr>
              <w:t>Signature of Teacher</w:t>
            </w:r>
          </w:p>
        </w:tc>
        <w:tc>
          <w:tcPr>
            <w:tcW w:w="4536" w:type="dxa"/>
            <w:vAlign w:val="bottom"/>
          </w:tcPr>
          <w:p w14:paraId="0805B51F" w14:textId="77777777" w:rsidR="00EB4DEE" w:rsidRPr="005C44D6" w:rsidRDefault="00EB4DEE" w:rsidP="008309F6">
            <w:pPr>
              <w:ind w:left="-108"/>
              <w:jc w:val="center"/>
              <w:rPr>
                <w:rFonts w:cs="Arial"/>
                <w:b/>
              </w:rPr>
            </w:pPr>
            <w:r w:rsidRPr="005C44D6">
              <w:rPr>
                <w:rFonts w:cs="Arial"/>
                <w:b/>
              </w:rPr>
              <w:t>________________</w:t>
            </w:r>
          </w:p>
          <w:p w14:paraId="5E021C22" w14:textId="77777777" w:rsidR="00EB4DEE" w:rsidRPr="005C44D6" w:rsidRDefault="00EB4DEE" w:rsidP="008309F6">
            <w:pPr>
              <w:ind w:left="-108"/>
              <w:jc w:val="center"/>
              <w:rPr>
                <w:rFonts w:cs="Arial"/>
                <w:b/>
              </w:rPr>
            </w:pPr>
            <w:r w:rsidRPr="005C44D6">
              <w:rPr>
                <w:rFonts w:cs="Arial"/>
                <w:b/>
              </w:rPr>
              <w:t>Date</w:t>
            </w:r>
          </w:p>
        </w:tc>
      </w:tr>
    </w:tbl>
    <w:p w14:paraId="239C468F" w14:textId="77777777" w:rsidR="00CC6508" w:rsidRPr="005C44D6" w:rsidRDefault="00CC6508" w:rsidP="00957701"/>
    <w:sectPr w:rsidR="00CC6508" w:rsidRPr="005C44D6" w:rsidSect="006929EB">
      <w:footerReference w:type="default" r:id="rId8"/>
      <w:headerReference w:type="first" r:id="rId9"/>
      <w:footerReference w:type="first" r:id="rId10"/>
      <w:pgSz w:w="11906" w:h="16838"/>
      <w:pgMar w:top="1440" w:right="1440" w:bottom="1440" w:left="1440" w:header="45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1746C5" w14:textId="77777777" w:rsidR="00AC4FD2" w:rsidRDefault="00AC4FD2" w:rsidP="00F576B7">
      <w:pPr>
        <w:spacing w:after="0" w:line="240" w:lineRule="auto"/>
      </w:pPr>
      <w:r>
        <w:separator/>
      </w:r>
    </w:p>
  </w:endnote>
  <w:endnote w:type="continuationSeparator" w:id="0">
    <w:p w14:paraId="22ED90AD" w14:textId="77777777" w:rsidR="00AC4FD2" w:rsidRDefault="00AC4FD2" w:rsidP="00F576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illSansMTStd-Book">
    <w:altName w:val="Calibri"/>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B6769" w14:textId="77777777" w:rsidR="00AA0704" w:rsidRPr="00F37741" w:rsidRDefault="00F37741" w:rsidP="00F37741">
    <w:pPr>
      <w:pStyle w:val="Footer"/>
      <w:rPr>
        <w:sz w:val="18"/>
      </w:rPr>
    </w:pPr>
    <w:r w:rsidRPr="00F37741">
      <w:rPr>
        <w:noProof/>
        <w:sz w:val="18"/>
      </w:rPr>
      <w:t>Information Sheet and Consent Form  for Teachers</w:t>
    </w:r>
    <w:r w:rsidRPr="00F37741">
      <w:rPr>
        <w:noProof/>
        <w:sz w:val="18"/>
      </w:rPr>
      <w:ptab w:relativeTo="margin" w:alignment="right" w:leader="none"/>
    </w:r>
    <w:r w:rsidRPr="00F37741">
      <w:rPr>
        <w:noProof/>
        <w:sz w:val="18"/>
      </w:rPr>
      <w:t xml:space="preserve">Page </w:t>
    </w:r>
    <w:r w:rsidRPr="00F37741">
      <w:rPr>
        <w:b/>
        <w:bCs/>
        <w:noProof/>
        <w:sz w:val="18"/>
      </w:rPr>
      <w:fldChar w:fldCharType="begin"/>
    </w:r>
    <w:r w:rsidRPr="00F37741">
      <w:rPr>
        <w:b/>
        <w:bCs/>
        <w:noProof/>
        <w:sz w:val="18"/>
      </w:rPr>
      <w:instrText xml:space="preserve"> PAGE  \* Arabic  \* MERGEFORMAT </w:instrText>
    </w:r>
    <w:r w:rsidRPr="00F37741">
      <w:rPr>
        <w:b/>
        <w:bCs/>
        <w:noProof/>
        <w:sz w:val="18"/>
      </w:rPr>
      <w:fldChar w:fldCharType="separate"/>
    </w:r>
    <w:r w:rsidR="00691229">
      <w:rPr>
        <w:b/>
        <w:bCs/>
        <w:noProof/>
        <w:sz w:val="18"/>
      </w:rPr>
      <w:t>4</w:t>
    </w:r>
    <w:r w:rsidRPr="00F37741">
      <w:rPr>
        <w:b/>
        <w:bCs/>
        <w:noProof/>
        <w:sz w:val="18"/>
      </w:rPr>
      <w:fldChar w:fldCharType="end"/>
    </w:r>
    <w:r w:rsidRPr="00F37741">
      <w:rPr>
        <w:noProof/>
        <w:sz w:val="18"/>
      </w:rPr>
      <w:t xml:space="preserve"> of </w:t>
    </w:r>
    <w:r w:rsidRPr="00F37741">
      <w:rPr>
        <w:b/>
        <w:bCs/>
        <w:noProof/>
        <w:sz w:val="18"/>
      </w:rPr>
      <w:fldChar w:fldCharType="begin"/>
    </w:r>
    <w:r w:rsidRPr="00F37741">
      <w:rPr>
        <w:b/>
        <w:bCs/>
        <w:noProof/>
        <w:sz w:val="18"/>
      </w:rPr>
      <w:instrText xml:space="preserve"> NUMPAGES  \* Arabic  \* MERGEFORMAT </w:instrText>
    </w:r>
    <w:r w:rsidRPr="00F37741">
      <w:rPr>
        <w:b/>
        <w:bCs/>
        <w:noProof/>
        <w:sz w:val="18"/>
      </w:rPr>
      <w:fldChar w:fldCharType="separate"/>
    </w:r>
    <w:r w:rsidR="00691229">
      <w:rPr>
        <w:b/>
        <w:bCs/>
        <w:noProof/>
        <w:sz w:val="18"/>
      </w:rPr>
      <w:t>4</w:t>
    </w:r>
    <w:r w:rsidRPr="00F37741">
      <w:rPr>
        <w:b/>
        <w:bCs/>
        <w:noProof/>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87E49" w14:textId="77777777" w:rsidR="00992896" w:rsidRPr="00992896" w:rsidRDefault="00992896" w:rsidP="00992896">
    <w:pPr>
      <w:pStyle w:val="Footer"/>
      <w:rPr>
        <w:sz w:val="18"/>
      </w:rPr>
    </w:pPr>
    <w:r w:rsidRPr="00992896">
      <w:rPr>
        <w:sz w:val="18"/>
      </w:rPr>
      <w:t xml:space="preserve">Information Sheet and Consent Form for Teachers </w:t>
    </w:r>
    <w:r w:rsidRPr="00992896">
      <w:rPr>
        <w:sz w:val="18"/>
      </w:rPr>
      <w:tab/>
    </w:r>
    <w:r>
      <w:rPr>
        <w:sz w:val="18"/>
      </w:rPr>
      <w:tab/>
    </w:r>
    <w:r w:rsidRPr="00992896">
      <w:rPr>
        <w:sz w:val="18"/>
      </w:rPr>
      <w:t xml:space="preserve">Page </w:t>
    </w:r>
    <w:r w:rsidRPr="00992896">
      <w:rPr>
        <w:b/>
        <w:bCs/>
        <w:sz w:val="18"/>
      </w:rPr>
      <w:fldChar w:fldCharType="begin"/>
    </w:r>
    <w:r w:rsidRPr="00992896">
      <w:rPr>
        <w:b/>
        <w:bCs/>
        <w:sz w:val="18"/>
      </w:rPr>
      <w:instrText xml:space="preserve"> PAGE  \* Arabic  \* MERGEFORMAT </w:instrText>
    </w:r>
    <w:r w:rsidRPr="00992896">
      <w:rPr>
        <w:b/>
        <w:bCs/>
        <w:sz w:val="18"/>
      </w:rPr>
      <w:fldChar w:fldCharType="separate"/>
    </w:r>
    <w:r w:rsidR="00691229">
      <w:rPr>
        <w:b/>
        <w:bCs/>
        <w:noProof/>
        <w:sz w:val="18"/>
      </w:rPr>
      <w:t>1</w:t>
    </w:r>
    <w:r w:rsidRPr="00992896">
      <w:rPr>
        <w:b/>
        <w:bCs/>
        <w:sz w:val="18"/>
      </w:rPr>
      <w:fldChar w:fldCharType="end"/>
    </w:r>
    <w:r w:rsidRPr="00992896">
      <w:rPr>
        <w:sz w:val="18"/>
      </w:rPr>
      <w:t xml:space="preserve"> of </w:t>
    </w:r>
    <w:r w:rsidRPr="00992896">
      <w:rPr>
        <w:b/>
        <w:bCs/>
        <w:sz w:val="18"/>
      </w:rPr>
      <w:fldChar w:fldCharType="begin"/>
    </w:r>
    <w:r w:rsidRPr="00992896">
      <w:rPr>
        <w:b/>
        <w:bCs/>
        <w:sz w:val="18"/>
      </w:rPr>
      <w:instrText xml:space="preserve"> NUMPAGES  \* Arabic  \* MERGEFORMAT </w:instrText>
    </w:r>
    <w:r w:rsidRPr="00992896">
      <w:rPr>
        <w:b/>
        <w:bCs/>
        <w:sz w:val="18"/>
      </w:rPr>
      <w:fldChar w:fldCharType="separate"/>
    </w:r>
    <w:r w:rsidR="00691229">
      <w:rPr>
        <w:b/>
        <w:bCs/>
        <w:noProof/>
        <w:sz w:val="18"/>
      </w:rPr>
      <w:t>4</w:t>
    </w:r>
    <w:r w:rsidRPr="00992896">
      <w:rPr>
        <w:b/>
        <w:bCs/>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BD1D2A" w14:textId="77777777" w:rsidR="00AC4FD2" w:rsidRDefault="00AC4FD2" w:rsidP="00F576B7">
      <w:pPr>
        <w:spacing w:after="0" w:line="240" w:lineRule="auto"/>
      </w:pPr>
      <w:r>
        <w:separator/>
      </w:r>
    </w:p>
  </w:footnote>
  <w:footnote w:type="continuationSeparator" w:id="0">
    <w:p w14:paraId="37E30A2C" w14:textId="77777777" w:rsidR="00AC4FD2" w:rsidRDefault="00AC4FD2" w:rsidP="00F576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9748BC" w14:textId="77777777" w:rsidR="006929EB" w:rsidRDefault="006929EB" w:rsidP="006929EB">
    <w:pPr>
      <w:pStyle w:val="Header"/>
      <w:rPr>
        <w:lang w:val="en-GB"/>
      </w:rPr>
    </w:pPr>
    <w:r>
      <w:rPr>
        <w:noProof/>
        <w:lang w:eastAsia="en-ZA"/>
      </w:rPr>
      <w:drawing>
        <wp:inline distT="0" distB="0" distL="0" distR="0" wp14:anchorId="78508209" wp14:editId="43997F2B">
          <wp:extent cx="1815152" cy="542718"/>
          <wp:effectExtent l="0" t="0" r="0" b="0"/>
          <wp:docPr id="1" name="Picture 1" descr="http://www.freelogovectors.net/wp-content/uploads/2018/04/usaid-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freelogovectors.net/wp-content/uploads/2018/04/usaid-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66860" cy="558178"/>
                  </a:xfrm>
                  <a:prstGeom prst="rect">
                    <a:avLst/>
                  </a:prstGeom>
                  <a:noFill/>
                  <a:ln>
                    <a:noFill/>
                  </a:ln>
                </pic:spPr>
              </pic:pic>
            </a:graphicData>
          </a:graphic>
        </wp:inline>
      </w:drawing>
    </w:r>
    <w:r>
      <w:rPr>
        <w:lang w:val="en-GB"/>
      </w:rPr>
      <w:tab/>
    </w:r>
    <w:r>
      <w:rPr>
        <w:lang w:val="en-GB"/>
      </w:rPr>
      <w:tab/>
    </w:r>
    <w:r>
      <w:rPr>
        <w:noProof/>
        <w:lang w:eastAsia="en-ZA"/>
      </w:rPr>
      <w:drawing>
        <wp:inline distT="0" distB="0" distL="0" distR="0" wp14:anchorId="72B05DAC" wp14:editId="73069381">
          <wp:extent cx="1678674" cy="619523"/>
          <wp:effectExtent l="0" t="0" r="0" b="9525"/>
          <wp:docPr id="2" name="Picture 2" descr="http://departmentofbasiceducation.co.za/wp-content/uploads/2016/04/cropped-Basic-Education-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departmentofbasiceducation.co.za/wp-content/uploads/2016/04/cropped-Basic-Education-LOGO.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76957" cy="729606"/>
                  </a:xfrm>
                  <a:prstGeom prst="rect">
                    <a:avLst/>
                  </a:prstGeom>
                  <a:noFill/>
                  <a:ln>
                    <a:noFill/>
                  </a:ln>
                </pic:spPr>
              </pic:pic>
            </a:graphicData>
          </a:graphic>
        </wp:inline>
      </w:drawing>
    </w:r>
  </w:p>
  <w:p w14:paraId="45CE1DE0" w14:textId="77777777" w:rsidR="006929EB" w:rsidRDefault="006929EB" w:rsidP="006929EB">
    <w:pPr>
      <w:pStyle w:val="Header"/>
      <w:rPr>
        <w:lang w:val="en-GB"/>
      </w:rPr>
    </w:pPr>
  </w:p>
  <w:p w14:paraId="0F5D0274" w14:textId="77777777" w:rsidR="006929EB" w:rsidRDefault="006929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A5B5B"/>
    <w:multiLevelType w:val="hybridMultilevel"/>
    <w:tmpl w:val="07EE776E"/>
    <w:lvl w:ilvl="0" w:tplc="65445A0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8C7675"/>
    <w:multiLevelType w:val="hybridMultilevel"/>
    <w:tmpl w:val="D6CAC3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3F3C6F"/>
    <w:multiLevelType w:val="hybridMultilevel"/>
    <w:tmpl w:val="5A5CF208"/>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 w15:restartNumberingAfterBreak="0">
    <w:nsid w:val="0C1B1042"/>
    <w:multiLevelType w:val="hybridMultilevel"/>
    <w:tmpl w:val="C6D43D88"/>
    <w:lvl w:ilvl="0" w:tplc="124A085E">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0244B45"/>
    <w:multiLevelType w:val="hybridMultilevel"/>
    <w:tmpl w:val="C0EEEEB6"/>
    <w:lvl w:ilvl="0" w:tplc="AE4C2946">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5607F51"/>
    <w:multiLevelType w:val="hybridMultilevel"/>
    <w:tmpl w:val="4F12E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C727BD"/>
    <w:multiLevelType w:val="hybridMultilevel"/>
    <w:tmpl w:val="54AE26A6"/>
    <w:lvl w:ilvl="0" w:tplc="08090001">
      <w:start w:val="1"/>
      <w:numFmt w:val="bullet"/>
      <w:lvlText w:val=""/>
      <w:lvlJc w:val="left"/>
      <w:pPr>
        <w:ind w:left="720" w:hanging="360"/>
      </w:pPr>
      <w:rPr>
        <w:rFonts w:ascii="Symbol" w:hAnsi="Symbol"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CB25ABA"/>
    <w:multiLevelType w:val="hybridMultilevel"/>
    <w:tmpl w:val="D04CA428"/>
    <w:lvl w:ilvl="0" w:tplc="3ED4B53C">
      <w:start w:val="1"/>
      <w:numFmt w:val="bullet"/>
      <w:lvlText w:val=""/>
      <w:lvlJc w:val="left"/>
      <w:pPr>
        <w:ind w:left="35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2D14A056">
      <w:start w:val="1"/>
      <w:numFmt w:val="bullet"/>
      <w:lvlText w:val="o"/>
      <w:lvlJc w:val="left"/>
      <w:pPr>
        <w:ind w:left="10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957EABFE">
      <w:start w:val="1"/>
      <w:numFmt w:val="bullet"/>
      <w:lvlText w:val="▪"/>
      <w:lvlJc w:val="left"/>
      <w:pPr>
        <w:ind w:left="18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C7D4AE38">
      <w:start w:val="1"/>
      <w:numFmt w:val="bullet"/>
      <w:lvlText w:val="•"/>
      <w:lvlJc w:val="left"/>
      <w:pPr>
        <w:ind w:left="25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3C142BDE">
      <w:start w:val="1"/>
      <w:numFmt w:val="bullet"/>
      <w:lvlText w:val="o"/>
      <w:lvlJc w:val="left"/>
      <w:pPr>
        <w:ind w:left="32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3FACFA10">
      <w:start w:val="1"/>
      <w:numFmt w:val="bullet"/>
      <w:lvlText w:val="▪"/>
      <w:lvlJc w:val="left"/>
      <w:pPr>
        <w:ind w:left="39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ED5439E2">
      <w:start w:val="1"/>
      <w:numFmt w:val="bullet"/>
      <w:lvlText w:val="•"/>
      <w:lvlJc w:val="left"/>
      <w:pPr>
        <w:ind w:left="46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093C7F96">
      <w:start w:val="1"/>
      <w:numFmt w:val="bullet"/>
      <w:lvlText w:val="o"/>
      <w:lvlJc w:val="left"/>
      <w:pPr>
        <w:ind w:left="54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300475C6">
      <w:start w:val="1"/>
      <w:numFmt w:val="bullet"/>
      <w:lvlText w:val="▪"/>
      <w:lvlJc w:val="left"/>
      <w:pPr>
        <w:ind w:left="61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399261B0"/>
    <w:multiLevelType w:val="hybridMultilevel"/>
    <w:tmpl w:val="F31C1366"/>
    <w:lvl w:ilvl="0" w:tplc="08090001">
      <w:start w:val="1"/>
      <w:numFmt w:val="bullet"/>
      <w:lvlText w:val=""/>
      <w:lvlJc w:val="left"/>
      <w:pPr>
        <w:ind w:left="720" w:hanging="360"/>
      </w:pPr>
      <w:rPr>
        <w:rFonts w:ascii="Symbol" w:hAnsi="Symbol"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93D7E3E"/>
    <w:multiLevelType w:val="hybridMultilevel"/>
    <w:tmpl w:val="CCB281BA"/>
    <w:lvl w:ilvl="0" w:tplc="200E1432">
      <w:start w:val="1"/>
      <w:numFmt w:val="decimal"/>
      <w:lvlText w:val="%1."/>
      <w:lvlJc w:val="left"/>
      <w:pPr>
        <w:ind w:left="398"/>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1" w:tplc="395CE336">
      <w:start w:val="1"/>
      <w:numFmt w:val="lowerLetter"/>
      <w:lvlText w:val="%2"/>
      <w:lvlJc w:val="left"/>
      <w:pPr>
        <w:ind w:left="1118"/>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2" w:tplc="46B854E4">
      <w:start w:val="1"/>
      <w:numFmt w:val="lowerRoman"/>
      <w:lvlText w:val="%3"/>
      <w:lvlJc w:val="left"/>
      <w:pPr>
        <w:ind w:left="1838"/>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3" w:tplc="44FCE444">
      <w:start w:val="1"/>
      <w:numFmt w:val="decimal"/>
      <w:lvlText w:val="%4"/>
      <w:lvlJc w:val="left"/>
      <w:pPr>
        <w:ind w:left="2558"/>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4" w:tplc="7F988A58">
      <w:start w:val="1"/>
      <w:numFmt w:val="lowerLetter"/>
      <w:lvlText w:val="%5"/>
      <w:lvlJc w:val="left"/>
      <w:pPr>
        <w:ind w:left="3278"/>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5" w:tplc="E5325B0E">
      <w:start w:val="1"/>
      <w:numFmt w:val="lowerRoman"/>
      <w:lvlText w:val="%6"/>
      <w:lvlJc w:val="left"/>
      <w:pPr>
        <w:ind w:left="3998"/>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6" w:tplc="BC14C7E8">
      <w:start w:val="1"/>
      <w:numFmt w:val="decimal"/>
      <w:lvlText w:val="%7"/>
      <w:lvlJc w:val="left"/>
      <w:pPr>
        <w:ind w:left="4718"/>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7" w:tplc="CCBA7920">
      <w:start w:val="1"/>
      <w:numFmt w:val="lowerLetter"/>
      <w:lvlText w:val="%8"/>
      <w:lvlJc w:val="left"/>
      <w:pPr>
        <w:ind w:left="5438"/>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8" w:tplc="5F42BE4E">
      <w:start w:val="1"/>
      <w:numFmt w:val="lowerRoman"/>
      <w:lvlText w:val="%9"/>
      <w:lvlJc w:val="left"/>
      <w:pPr>
        <w:ind w:left="6158"/>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6BFB516C"/>
    <w:multiLevelType w:val="hybridMultilevel"/>
    <w:tmpl w:val="FFB46BBC"/>
    <w:lvl w:ilvl="0" w:tplc="6D56FD42">
      <w:start w:val="1"/>
      <w:numFmt w:val="decimal"/>
      <w:lvlText w:val="%1."/>
      <w:lvlJc w:val="left"/>
      <w:pPr>
        <w:ind w:left="720" w:hanging="360"/>
      </w:pPr>
      <w:rPr>
        <w:rFonts w:hint="default"/>
        <w:b/>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5"/>
  </w:num>
  <w:num w:numId="5">
    <w:abstractNumId w:val="3"/>
  </w:num>
  <w:num w:numId="6">
    <w:abstractNumId w:val="10"/>
  </w:num>
  <w:num w:numId="7">
    <w:abstractNumId w:val="6"/>
  </w:num>
  <w:num w:numId="8">
    <w:abstractNumId w:val="4"/>
  </w:num>
  <w:num w:numId="9">
    <w:abstractNumId w:val="8"/>
  </w:num>
  <w:num w:numId="10">
    <w:abstractNumId w:val="7"/>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7U0NTY1NzExNDQ1MzBS0lEKTi0uzszPAykwrQUATmZSeiwAAAA="/>
  </w:docVars>
  <w:rsids>
    <w:rsidRoot w:val="00893747"/>
    <w:rsid w:val="000259E8"/>
    <w:rsid w:val="00037C14"/>
    <w:rsid w:val="00044BCB"/>
    <w:rsid w:val="000678F2"/>
    <w:rsid w:val="000726BE"/>
    <w:rsid w:val="00096917"/>
    <w:rsid w:val="000974B4"/>
    <w:rsid w:val="000B461A"/>
    <w:rsid w:val="000B69BF"/>
    <w:rsid w:val="000C463E"/>
    <w:rsid w:val="000C7A9A"/>
    <w:rsid w:val="000D68B5"/>
    <w:rsid w:val="001311CB"/>
    <w:rsid w:val="001547E6"/>
    <w:rsid w:val="00174F7A"/>
    <w:rsid w:val="00184546"/>
    <w:rsid w:val="00192E33"/>
    <w:rsid w:val="001B35A6"/>
    <w:rsid w:val="001B445F"/>
    <w:rsid w:val="001E4240"/>
    <w:rsid w:val="001E4FCC"/>
    <w:rsid w:val="0020724A"/>
    <w:rsid w:val="002148E1"/>
    <w:rsid w:val="002314B9"/>
    <w:rsid w:val="00276ACF"/>
    <w:rsid w:val="00277F6D"/>
    <w:rsid w:val="002C48F3"/>
    <w:rsid w:val="002D5D87"/>
    <w:rsid w:val="00374F9C"/>
    <w:rsid w:val="0038119E"/>
    <w:rsid w:val="003A0DC2"/>
    <w:rsid w:val="003E1965"/>
    <w:rsid w:val="0040611A"/>
    <w:rsid w:val="00415427"/>
    <w:rsid w:val="00416C9B"/>
    <w:rsid w:val="004228D7"/>
    <w:rsid w:val="004265E1"/>
    <w:rsid w:val="004317B2"/>
    <w:rsid w:val="00455461"/>
    <w:rsid w:val="00462258"/>
    <w:rsid w:val="00465C06"/>
    <w:rsid w:val="004963EA"/>
    <w:rsid w:val="004A6E51"/>
    <w:rsid w:val="004B0542"/>
    <w:rsid w:val="004B7EAA"/>
    <w:rsid w:val="004D3606"/>
    <w:rsid w:val="004D3A08"/>
    <w:rsid w:val="004D71C7"/>
    <w:rsid w:val="004E7864"/>
    <w:rsid w:val="00520B3F"/>
    <w:rsid w:val="00522872"/>
    <w:rsid w:val="00532403"/>
    <w:rsid w:val="00541CD3"/>
    <w:rsid w:val="005564BB"/>
    <w:rsid w:val="0057233A"/>
    <w:rsid w:val="00583642"/>
    <w:rsid w:val="00584A12"/>
    <w:rsid w:val="005A13DE"/>
    <w:rsid w:val="005A64E1"/>
    <w:rsid w:val="005C44D6"/>
    <w:rsid w:val="00617501"/>
    <w:rsid w:val="006824DC"/>
    <w:rsid w:val="00683A5B"/>
    <w:rsid w:val="00691229"/>
    <w:rsid w:val="006929EB"/>
    <w:rsid w:val="0069610A"/>
    <w:rsid w:val="006A47C7"/>
    <w:rsid w:val="006C2CCA"/>
    <w:rsid w:val="006C4248"/>
    <w:rsid w:val="006F262F"/>
    <w:rsid w:val="006F2C8F"/>
    <w:rsid w:val="0070603C"/>
    <w:rsid w:val="00707FF2"/>
    <w:rsid w:val="00722C34"/>
    <w:rsid w:val="0079252C"/>
    <w:rsid w:val="007943A3"/>
    <w:rsid w:val="007A3704"/>
    <w:rsid w:val="007C24F1"/>
    <w:rsid w:val="007C2AE3"/>
    <w:rsid w:val="007D753F"/>
    <w:rsid w:val="007E1A6F"/>
    <w:rsid w:val="007E4D84"/>
    <w:rsid w:val="008546F5"/>
    <w:rsid w:val="00884929"/>
    <w:rsid w:val="00890213"/>
    <w:rsid w:val="00893747"/>
    <w:rsid w:val="0089374D"/>
    <w:rsid w:val="008A03C5"/>
    <w:rsid w:val="008E1098"/>
    <w:rsid w:val="008E6B3C"/>
    <w:rsid w:val="008F02BE"/>
    <w:rsid w:val="008F2EC0"/>
    <w:rsid w:val="009241E5"/>
    <w:rsid w:val="00931A9A"/>
    <w:rsid w:val="00943421"/>
    <w:rsid w:val="009470BC"/>
    <w:rsid w:val="00950BDE"/>
    <w:rsid w:val="00957701"/>
    <w:rsid w:val="00992896"/>
    <w:rsid w:val="0099724D"/>
    <w:rsid w:val="00997B63"/>
    <w:rsid w:val="009A6609"/>
    <w:rsid w:val="009C22BC"/>
    <w:rsid w:val="00A51EF9"/>
    <w:rsid w:val="00A6086F"/>
    <w:rsid w:val="00A65042"/>
    <w:rsid w:val="00AA0704"/>
    <w:rsid w:val="00AA467E"/>
    <w:rsid w:val="00AB52FD"/>
    <w:rsid w:val="00AC4FD2"/>
    <w:rsid w:val="00AD3C70"/>
    <w:rsid w:val="00AE40F4"/>
    <w:rsid w:val="00B1546F"/>
    <w:rsid w:val="00B234B3"/>
    <w:rsid w:val="00B6227A"/>
    <w:rsid w:val="00B628D1"/>
    <w:rsid w:val="00BD7BD8"/>
    <w:rsid w:val="00BE288D"/>
    <w:rsid w:val="00BE4844"/>
    <w:rsid w:val="00BF05F0"/>
    <w:rsid w:val="00C00DE0"/>
    <w:rsid w:val="00C16195"/>
    <w:rsid w:val="00C30CE5"/>
    <w:rsid w:val="00C35705"/>
    <w:rsid w:val="00C417EF"/>
    <w:rsid w:val="00C656CE"/>
    <w:rsid w:val="00C75869"/>
    <w:rsid w:val="00CC0EF0"/>
    <w:rsid w:val="00CC6508"/>
    <w:rsid w:val="00CD34BD"/>
    <w:rsid w:val="00CE5F29"/>
    <w:rsid w:val="00CF2DBE"/>
    <w:rsid w:val="00D13907"/>
    <w:rsid w:val="00D14E3F"/>
    <w:rsid w:val="00D73FA3"/>
    <w:rsid w:val="00D76CA9"/>
    <w:rsid w:val="00D92995"/>
    <w:rsid w:val="00D94902"/>
    <w:rsid w:val="00DB4773"/>
    <w:rsid w:val="00DE2FE7"/>
    <w:rsid w:val="00E03157"/>
    <w:rsid w:val="00E2054F"/>
    <w:rsid w:val="00E2315B"/>
    <w:rsid w:val="00E43A69"/>
    <w:rsid w:val="00E5392F"/>
    <w:rsid w:val="00E6458E"/>
    <w:rsid w:val="00E64A4B"/>
    <w:rsid w:val="00E65785"/>
    <w:rsid w:val="00E72100"/>
    <w:rsid w:val="00E970E0"/>
    <w:rsid w:val="00EA71C9"/>
    <w:rsid w:val="00EA7DDA"/>
    <w:rsid w:val="00EB4DEE"/>
    <w:rsid w:val="00EF204F"/>
    <w:rsid w:val="00EF7292"/>
    <w:rsid w:val="00F17308"/>
    <w:rsid w:val="00F3287E"/>
    <w:rsid w:val="00F37741"/>
    <w:rsid w:val="00F576B7"/>
    <w:rsid w:val="00F70828"/>
    <w:rsid w:val="00F742B9"/>
    <w:rsid w:val="00F92CD6"/>
    <w:rsid w:val="00F96EBF"/>
    <w:rsid w:val="00FB271D"/>
    <w:rsid w:val="00FC0AC1"/>
    <w:rsid w:val="00FE5E9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A6D264E"/>
  <w15:docId w15:val="{ABA48DA3-8FCA-4753-BBBF-FB47C0106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C44D6"/>
    <w:rPr>
      <w:color w:val="404040" w:themeColor="text1" w:themeTint="BF"/>
    </w:rPr>
  </w:style>
  <w:style w:type="paragraph" w:styleId="Heading1">
    <w:name w:val="heading 1"/>
    <w:next w:val="Normal"/>
    <w:link w:val="Heading1Char"/>
    <w:uiPriority w:val="2"/>
    <w:qFormat/>
    <w:rsid w:val="00C00DE0"/>
    <w:pPr>
      <w:spacing w:before="360" w:after="120" w:line="240" w:lineRule="auto"/>
      <w:outlineLvl w:val="0"/>
    </w:pPr>
    <w:rPr>
      <w:rFonts w:ascii="Arial" w:eastAsia="MS Mincho" w:hAnsi="Arial" w:cs="GillSansMTStd-Book"/>
      <w:b/>
      <w:bCs/>
      <w:caps/>
      <w:noProof/>
      <w:color w:val="C2113A"/>
      <w:sz w:val="28"/>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D36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D3606"/>
    <w:pPr>
      <w:ind w:left="720"/>
      <w:contextualSpacing/>
    </w:pPr>
  </w:style>
  <w:style w:type="paragraph" w:styleId="Header">
    <w:name w:val="header"/>
    <w:basedOn w:val="Normal"/>
    <w:link w:val="HeaderChar"/>
    <w:uiPriority w:val="99"/>
    <w:unhideWhenUsed/>
    <w:rsid w:val="004228D7"/>
    <w:pPr>
      <w:tabs>
        <w:tab w:val="center" w:pos="4513"/>
        <w:tab w:val="right" w:pos="9026"/>
      </w:tabs>
      <w:spacing w:after="0" w:line="240" w:lineRule="auto"/>
    </w:pPr>
  </w:style>
  <w:style w:type="character" w:customStyle="1" w:styleId="HeaderChar">
    <w:name w:val="Header Char"/>
    <w:basedOn w:val="DefaultParagraphFont"/>
    <w:link w:val="Header"/>
    <w:uiPriority w:val="99"/>
    <w:rsid w:val="004228D7"/>
  </w:style>
  <w:style w:type="paragraph" w:styleId="BalloonText">
    <w:name w:val="Balloon Text"/>
    <w:basedOn w:val="Normal"/>
    <w:link w:val="BalloonTextChar"/>
    <w:uiPriority w:val="99"/>
    <w:semiHidden/>
    <w:unhideWhenUsed/>
    <w:rsid w:val="004228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228D7"/>
    <w:rPr>
      <w:rFonts w:ascii="Tahoma" w:hAnsi="Tahoma" w:cs="Tahoma"/>
      <w:sz w:val="16"/>
      <w:szCs w:val="16"/>
    </w:rPr>
  </w:style>
  <w:style w:type="character" w:styleId="CommentReference">
    <w:name w:val="annotation reference"/>
    <w:basedOn w:val="DefaultParagraphFont"/>
    <w:uiPriority w:val="99"/>
    <w:semiHidden/>
    <w:unhideWhenUsed/>
    <w:rsid w:val="004317B2"/>
    <w:rPr>
      <w:sz w:val="16"/>
      <w:szCs w:val="16"/>
    </w:rPr>
  </w:style>
  <w:style w:type="paragraph" w:styleId="CommentText">
    <w:name w:val="annotation text"/>
    <w:basedOn w:val="Normal"/>
    <w:link w:val="CommentTextChar"/>
    <w:uiPriority w:val="99"/>
    <w:semiHidden/>
    <w:unhideWhenUsed/>
    <w:rsid w:val="004317B2"/>
    <w:pPr>
      <w:spacing w:line="240" w:lineRule="auto"/>
    </w:pPr>
    <w:rPr>
      <w:sz w:val="20"/>
      <w:szCs w:val="20"/>
    </w:rPr>
  </w:style>
  <w:style w:type="character" w:customStyle="1" w:styleId="CommentTextChar">
    <w:name w:val="Comment Text Char"/>
    <w:basedOn w:val="DefaultParagraphFont"/>
    <w:link w:val="CommentText"/>
    <w:uiPriority w:val="99"/>
    <w:semiHidden/>
    <w:rsid w:val="004317B2"/>
    <w:rPr>
      <w:sz w:val="20"/>
      <w:szCs w:val="20"/>
    </w:rPr>
  </w:style>
  <w:style w:type="paragraph" w:styleId="CommentSubject">
    <w:name w:val="annotation subject"/>
    <w:basedOn w:val="CommentText"/>
    <w:next w:val="CommentText"/>
    <w:link w:val="CommentSubjectChar"/>
    <w:uiPriority w:val="99"/>
    <w:semiHidden/>
    <w:unhideWhenUsed/>
    <w:rsid w:val="004317B2"/>
    <w:rPr>
      <w:b/>
      <w:bCs/>
    </w:rPr>
  </w:style>
  <w:style w:type="character" w:customStyle="1" w:styleId="CommentSubjectChar">
    <w:name w:val="Comment Subject Char"/>
    <w:basedOn w:val="CommentTextChar"/>
    <w:link w:val="CommentSubject"/>
    <w:uiPriority w:val="99"/>
    <w:semiHidden/>
    <w:rsid w:val="004317B2"/>
    <w:rPr>
      <w:b/>
      <w:bCs/>
      <w:sz w:val="20"/>
      <w:szCs w:val="20"/>
    </w:rPr>
  </w:style>
  <w:style w:type="paragraph" w:styleId="Footer">
    <w:name w:val="footer"/>
    <w:basedOn w:val="Normal"/>
    <w:link w:val="FooterChar"/>
    <w:uiPriority w:val="99"/>
    <w:unhideWhenUsed/>
    <w:rsid w:val="00F576B7"/>
    <w:pPr>
      <w:tabs>
        <w:tab w:val="center" w:pos="4513"/>
        <w:tab w:val="right" w:pos="9026"/>
      </w:tabs>
      <w:spacing w:after="0" w:line="240" w:lineRule="auto"/>
    </w:pPr>
  </w:style>
  <w:style w:type="character" w:customStyle="1" w:styleId="FooterChar">
    <w:name w:val="Footer Char"/>
    <w:basedOn w:val="DefaultParagraphFont"/>
    <w:link w:val="Footer"/>
    <w:uiPriority w:val="99"/>
    <w:rsid w:val="00F576B7"/>
  </w:style>
  <w:style w:type="character" w:styleId="Hyperlink">
    <w:name w:val="Hyperlink"/>
    <w:rsid w:val="00455461"/>
    <w:rPr>
      <w:color w:val="0066CC"/>
      <w:u w:val="single"/>
    </w:rPr>
  </w:style>
  <w:style w:type="character" w:customStyle="1" w:styleId="Heading1Char">
    <w:name w:val="Heading 1 Char"/>
    <w:basedOn w:val="DefaultParagraphFont"/>
    <w:link w:val="Heading1"/>
    <w:uiPriority w:val="2"/>
    <w:rsid w:val="00C00DE0"/>
    <w:rPr>
      <w:rFonts w:ascii="Arial" w:eastAsia="MS Mincho" w:hAnsi="Arial" w:cs="GillSansMTStd-Book"/>
      <w:b/>
      <w:bCs/>
      <w:caps/>
      <w:noProof/>
      <w:color w:val="C2113A"/>
      <w:sz w:val="28"/>
      <w:szCs w:val="26"/>
      <w:lang w:val="en-US"/>
    </w:rPr>
  </w:style>
  <w:style w:type="paragraph" w:styleId="Subtitle">
    <w:name w:val="Subtitle"/>
    <w:aliases w:val="Intro"/>
    <w:basedOn w:val="Normal"/>
    <w:next w:val="Normal"/>
    <w:link w:val="SubtitleChar"/>
    <w:uiPriority w:val="1"/>
    <w:qFormat/>
    <w:rsid w:val="007C24F1"/>
    <w:pPr>
      <w:numPr>
        <w:ilvl w:val="1"/>
      </w:numPr>
      <w:spacing w:after="360" w:line="400" w:lineRule="atLeast"/>
    </w:pPr>
    <w:rPr>
      <w:rFonts w:ascii="Gill Sans MT" w:eastAsia="Calibri" w:hAnsi="Gill Sans MT" w:cs="Calibri"/>
      <w:color w:val="6C6463"/>
      <w:sz w:val="40"/>
      <w:szCs w:val="32"/>
      <w:lang w:val="en-US"/>
    </w:rPr>
  </w:style>
  <w:style w:type="character" w:customStyle="1" w:styleId="SubtitleChar">
    <w:name w:val="Subtitle Char"/>
    <w:aliases w:val="Intro Char"/>
    <w:basedOn w:val="DefaultParagraphFont"/>
    <w:link w:val="Subtitle"/>
    <w:uiPriority w:val="1"/>
    <w:rsid w:val="007C24F1"/>
    <w:rPr>
      <w:rFonts w:ascii="Gill Sans MT" w:eastAsia="Calibri" w:hAnsi="Gill Sans MT" w:cs="Calibri"/>
      <w:color w:val="6C6463"/>
      <w:sz w:val="40"/>
      <w:szCs w:val="32"/>
      <w:lang w:val="en-US"/>
    </w:rPr>
  </w:style>
  <w:style w:type="paragraph" w:customStyle="1" w:styleId="ListParagraph1">
    <w:name w:val="List Paragraph1"/>
    <w:basedOn w:val="Normal"/>
    <w:uiPriority w:val="34"/>
    <w:qFormat/>
    <w:rsid w:val="0038119E"/>
    <w:pPr>
      <w:spacing w:after="207" w:line="268" w:lineRule="auto"/>
      <w:ind w:left="720" w:right="65" w:hanging="10"/>
      <w:contextualSpacing/>
      <w:jc w:val="both"/>
    </w:pPr>
    <w:rPr>
      <w:rFonts w:ascii="Arial" w:eastAsia="Arial" w:hAnsi="Arial" w:cs="Arial"/>
      <w:color w:val="40404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0F7495-17FB-41F4-8883-BAD9EB27B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1467</Words>
  <Characters>8366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Casper Hendrik Prinsloo</dc:creator>
  <cp:keywords/>
  <cp:lastModifiedBy>Leticia Taimo</cp:lastModifiedBy>
  <cp:revision>5</cp:revision>
  <cp:lastPrinted>2021-10-11T12:51:00Z</cp:lastPrinted>
  <dcterms:created xsi:type="dcterms:W3CDTF">2021-08-31T12:55:00Z</dcterms:created>
  <dcterms:modified xsi:type="dcterms:W3CDTF">2021-10-11T12:51:00Z</dcterms:modified>
</cp:coreProperties>
</file>